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F6" w:rsidRPr="00D763FC" w:rsidRDefault="00E60EF6" w:rsidP="00E60EF6">
      <w:pPr>
        <w:spacing w:line="360" w:lineRule="auto"/>
        <w:ind w:firstLine="20"/>
        <w:jc w:val="center"/>
      </w:pPr>
      <w:r w:rsidRPr="00D763FC">
        <w:t xml:space="preserve">Муниципальное </w:t>
      </w:r>
      <w:r>
        <w:t>автономное</w:t>
      </w:r>
      <w:r w:rsidRPr="00D763FC">
        <w:t xml:space="preserve"> образовательное учреждение</w:t>
      </w:r>
    </w:p>
    <w:p w:rsidR="00E60EF6" w:rsidRPr="00D763FC" w:rsidRDefault="00E60EF6" w:rsidP="00E60EF6">
      <w:pPr>
        <w:spacing w:line="360" w:lineRule="auto"/>
        <w:ind w:firstLine="20"/>
        <w:jc w:val="center"/>
      </w:pPr>
      <w:r w:rsidRPr="00D763FC">
        <w:t>«Средняя общеобразовательная школа №21»</w:t>
      </w:r>
    </w:p>
    <w:p w:rsidR="00E60EF6" w:rsidRPr="00D763FC" w:rsidRDefault="00E60EF6" w:rsidP="00E60EF6">
      <w:pPr>
        <w:spacing w:line="360" w:lineRule="auto"/>
        <w:ind w:firstLine="20"/>
        <w:jc w:val="center"/>
      </w:pPr>
      <w:r w:rsidRPr="00D763FC">
        <w:t>городского округа город Стерлитамак Р</w:t>
      </w:r>
      <w:r>
        <w:t xml:space="preserve">еспублики </w:t>
      </w:r>
      <w:r w:rsidRPr="00D763FC">
        <w:t>Б</w:t>
      </w:r>
      <w:r>
        <w:t>ашкортостан</w:t>
      </w: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  <w:rPr>
          <w:b/>
        </w:rPr>
      </w:pPr>
      <w:r w:rsidRPr="00D763FC">
        <w:rPr>
          <w:b/>
        </w:rPr>
        <w:t>Методическое пособие</w:t>
      </w: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both"/>
        <w:rPr>
          <w:b/>
        </w:rPr>
      </w:pPr>
      <w:r w:rsidRPr="00D763FC">
        <w:rPr>
          <w:b/>
          <w:u w:val="single"/>
        </w:rPr>
        <w:t>Название:</w:t>
      </w:r>
      <w:r w:rsidRPr="00D763FC">
        <w:rPr>
          <w:b/>
        </w:rPr>
        <w:t xml:space="preserve">   </w:t>
      </w:r>
      <w:r w:rsidR="008D6C27" w:rsidRPr="008D6C27">
        <w:rPr>
          <w:b/>
        </w:rPr>
        <w:t>Учебное пособие ПРАВИЛА БЕЗОПАСНОСТИ ДЛЯ ШКОЛЬНИКОВ</w:t>
      </w:r>
    </w:p>
    <w:p w:rsidR="00E60EF6" w:rsidRPr="00D763FC" w:rsidRDefault="00E60EF6" w:rsidP="00E60EF6">
      <w:pPr>
        <w:spacing w:line="360" w:lineRule="auto"/>
        <w:ind w:left="340" w:firstLine="20"/>
        <w:jc w:val="both"/>
        <w:rPr>
          <w:b/>
        </w:rPr>
      </w:pPr>
      <w:r w:rsidRPr="00D763FC">
        <w:rPr>
          <w:b/>
          <w:u w:val="single"/>
        </w:rPr>
        <w:t>Автор</w:t>
      </w:r>
      <w:r w:rsidRPr="00D763FC">
        <w:rPr>
          <w:b/>
        </w:rPr>
        <w:t xml:space="preserve"> </w:t>
      </w:r>
    </w:p>
    <w:p w:rsidR="00E60EF6" w:rsidRDefault="00E60EF6" w:rsidP="00E60EF6">
      <w:pPr>
        <w:spacing w:line="360" w:lineRule="auto"/>
        <w:ind w:left="340" w:firstLine="20"/>
        <w:jc w:val="both"/>
      </w:pPr>
      <w:r w:rsidRPr="00D763FC">
        <w:rPr>
          <w:b/>
        </w:rPr>
        <w:t>Сергеева Нина Викторовна</w:t>
      </w:r>
      <w:r w:rsidRPr="00D763FC">
        <w:t>, учитель информатики М</w:t>
      </w:r>
      <w:r>
        <w:t>А</w:t>
      </w:r>
      <w:r w:rsidRPr="00D763FC">
        <w:t xml:space="preserve">ОУ «СОШ №21» </w:t>
      </w: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</w:p>
    <w:p w:rsidR="00E60EF6" w:rsidRPr="00D763FC" w:rsidRDefault="00E60EF6" w:rsidP="00E60EF6">
      <w:pPr>
        <w:spacing w:line="360" w:lineRule="auto"/>
        <w:ind w:left="340" w:firstLine="20"/>
        <w:jc w:val="center"/>
      </w:pPr>
      <w:r w:rsidRPr="00D763FC">
        <w:t>Стерлитамак  20</w:t>
      </w:r>
      <w:r>
        <w:t>2</w:t>
      </w:r>
      <w:r w:rsidRPr="00D763FC">
        <w:t>1</w:t>
      </w:r>
    </w:p>
    <w:p w:rsidR="00E60EF6" w:rsidRPr="00E60EF6" w:rsidRDefault="00E60EF6" w:rsidP="00E60EF6">
      <w:pPr>
        <w:pStyle w:val="a4"/>
        <w:spacing w:line="360" w:lineRule="auto"/>
        <w:jc w:val="center"/>
        <w:rPr>
          <w:b/>
          <w:sz w:val="24"/>
          <w:szCs w:val="24"/>
        </w:rPr>
      </w:pPr>
      <w:r w:rsidRPr="00D763FC">
        <w:rPr>
          <w:sz w:val="24"/>
          <w:szCs w:val="24"/>
        </w:rPr>
        <w:br w:type="page"/>
      </w:r>
    </w:p>
    <w:p w:rsidR="00DA0FD2" w:rsidRDefault="00E60EF6" w:rsidP="00E60EF6">
      <w:r w:rsidRPr="00E60EF6">
        <w:lastRenderedPageBreak/>
        <w:t xml:space="preserve"> Данная разработка предназначена для организации внеклассной работы для классного руководителя.</w:t>
      </w:r>
      <w:r>
        <w:t xml:space="preserve"> Пособие интерактивное, исполнено в виде электронной книги для учителя и ребёнка. Пособие оформлено в виде сайта. Можно использовать как на уроке, так и предложить детям для самостоятельного ознакомления в удобное время и в удобном месте. </w:t>
      </w:r>
      <w:r w:rsidR="008D6C27">
        <w:t>Пособие интересно тем, что содержит не только ознакомительный текст – как вести себя в той или иной ситуации, но и включает в себя видеоматериалы.</w:t>
      </w:r>
    </w:p>
    <w:p w:rsidR="00DE6E0F" w:rsidRPr="00BE4EBA" w:rsidRDefault="00DE6E0F" w:rsidP="00E60EF6">
      <w:r>
        <w:t>Сайт следует начать просматривать со страницы</w:t>
      </w:r>
      <w:r w:rsidRPr="00BE4EBA">
        <w:t xml:space="preserve"> </w:t>
      </w:r>
      <w:bookmarkStart w:id="0" w:name="_GoBack"/>
      <w:bookmarkEnd w:id="0"/>
      <w:r>
        <w:t xml:space="preserve"> </w:t>
      </w:r>
      <w:r>
        <w:rPr>
          <w:lang w:val="en-US"/>
        </w:rPr>
        <w:t>index</w:t>
      </w:r>
      <w:r w:rsidRPr="00BE4EBA">
        <w:t>.</w:t>
      </w:r>
      <w:r>
        <w:rPr>
          <w:lang w:val="en-US"/>
        </w:rPr>
        <w:t>html</w:t>
      </w:r>
    </w:p>
    <w:p w:rsidR="00E60EF6" w:rsidRPr="00E60EF6" w:rsidRDefault="00E60EF6" w:rsidP="00E60EF6">
      <w:pPr>
        <w:pStyle w:val="a6"/>
      </w:pPr>
      <w:r w:rsidRPr="00E60EF6">
        <w:t>Все мы живем в современном и сложном мире, где, к сожалению, существует много опасностей, которые подстерегают нас на жизненном пути. Для того</w:t>
      </w:r>
      <w:proofErr w:type="gramStart"/>
      <w:r w:rsidRPr="00E60EF6">
        <w:t>,</w:t>
      </w:r>
      <w:proofErr w:type="gramEnd"/>
      <w:r w:rsidRPr="00E60EF6">
        <w:t xml:space="preserve"> чтобы обезопасить себя в той или иной сложной ситуации или вообще ее избежать необходимо знать: какие бывают чрезвычайные ситуации и как себя вести, если случилась беда.</w:t>
      </w:r>
    </w:p>
    <w:p w:rsidR="00E60EF6" w:rsidRPr="00E60EF6" w:rsidRDefault="00E60EF6" w:rsidP="00E60EF6">
      <w:pPr>
        <w:pStyle w:val="a6"/>
      </w:pPr>
      <w:r w:rsidRPr="00E60EF6">
        <w:t>Жизнь каждого человека бесценна. Важнейшими правами человека являются право на жизнь и право на личную безопасность.</w:t>
      </w:r>
      <w:r>
        <w:t xml:space="preserve"> </w:t>
      </w:r>
      <w:r w:rsidRPr="00E60EF6">
        <w:t>Для того чтобы соблюдались эти права человека в нашем государстве, действуют правоохранительные органы (или милиция), служба спасения и пр.</w:t>
      </w:r>
    </w:p>
    <w:p w:rsidR="00E60EF6" w:rsidRPr="00E60EF6" w:rsidRDefault="00E60EF6" w:rsidP="00E60EF6">
      <w:pPr>
        <w:pStyle w:val="a6"/>
      </w:pPr>
      <w:r w:rsidRPr="00E60EF6">
        <w:t>Но не все зависит только от этих служб. Очень многое зависит от самого человека. От того, как люди соблюдают законы, от стремления не причинять друг другу вред, от ответственности, умения предвидеть, и распознавать опасности, а также от того, как люди соблюдают несложные правила безопасности.</w:t>
      </w:r>
      <w:r>
        <w:t xml:space="preserve"> Н</w:t>
      </w:r>
      <w:r w:rsidRPr="00E60EF6">
        <w:t>аша жизнь и безопасность во многом зависит от ответственного отношения к себе и окружающим. Соблюдение правил безопасности в школе, дома, на ул</w:t>
      </w:r>
      <w:r>
        <w:t>ице должны стать важной частью</w:t>
      </w:r>
      <w:r w:rsidRPr="00E60EF6">
        <w:t xml:space="preserve"> жизни</w:t>
      </w:r>
      <w:r>
        <w:t xml:space="preserve"> ребёнка</w:t>
      </w:r>
      <w:r w:rsidRPr="00E60EF6">
        <w:t>.</w:t>
      </w:r>
    </w:p>
    <w:p w:rsidR="00E60EF6" w:rsidRPr="00E60EF6" w:rsidRDefault="00E60EF6" w:rsidP="00E60EF6">
      <w:pPr>
        <w:pStyle w:val="a6"/>
      </w:pPr>
      <w:r>
        <w:t>В пособии р</w:t>
      </w:r>
      <w:r w:rsidRPr="00E60EF6">
        <w:t>ассмотр</w:t>
      </w:r>
      <w:r>
        <w:t>ены</w:t>
      </w:r>
      <w:r w:rsidRPr="00E60EF6">
        <w:t xml:space="preserve"> самые распространенные ситуации, которые встречаются в повседневной </w:t>
      </w:r>
      <w:proofErr w:type="gramStart"/>
      <w:r w:rsidRPr="00E60EF6">
        <w:t>жизни</w:t>
      </w:r>
      <w:proofErr w:type="gramEnd"/>
      <w:r w:rsidRPr="00E60EF6">
        <w:t xml:space="preserve"> и научимся как обезопасить себя, а так же своих близких.</w:t>
      </w:r>
    </w:p>
    <w:p w:rsidR="00E60EF6" w:rsidRPr="00E60EF6" w:rsidRDefault="00E60EF6" w:rsidP="00E60EF6">
      <w:r w:rsidRPr="00E60EF6">
        <w:t xml:space="preserve">  </w:t>
      </w:r>
      <w:hyperlink r:id="rId4" w:history="1">
        <w:r w:rsidRPr="00E60EF6">
          <w:rPr>
            <w:rStyle w:val="a3"/>
            <w:color w:val="auto"/>
          </w:rPr>
          <w:t>Правила безопасности при пожаре.</w:t>
        </w:r>
      </w:hyperlink>
    </w:p>
    <w:p w:rsidR="00E60EF6" w:rsidRPr="00E60EF6" w:rsidRDefault="00E60EF6" w:rsidP="00E60EF6">
      <w:r w:rsidRPr="00E60EF6">
        <w:t xml:space="preserve">  </w:t>
      </w:r>
      <w:hyperlink r:id="rId5" w:history="1">
        <w:r w:rsidRPr="00E60EF6">
          <w:rPr>
            <w:rStyle w:val="a3"/>
            <w:color w:val="auto"/>
          </w:rPr>
          <w:t>Правила поведения в лесу.</w:t>
        </w:r>
      </w:hyperlink>
    </w:p>
    <w:p w:rsidR="00E60EF6" w:rsidRPr="00E60EF6" w:rsidRDefault="00E60EF6" w:rsidP="00E60EF6">
      <w:r w:rsidRPr="00E60EF6">
        <w:t xml:space="preserve">  </w:t>
      </w:r>
      <w:hyperlink r:id="rId6" w:history="1">
        <w:r w:rsidRPr="00E60EF6">
          <w:rPr>
            <w:rStyle w:val="a3"/>
            <w:color w:val="auto"/>
          </w:rPr>
          <w:t>Безопасность на воде.</w:t>
        </w:r>
      </w:hyperlink>
    </w:p>
    <w:p w:rsidR="00E60EF6" w:rsidRPr="00E60EF6" w:rsidRDefault="00E60EF6" w:rsidP="00E60EF6">
      <w:r w:rsidRPr="00E60EF6">
        <w:t xml:space="preserve">  </w:t>
      </w:r>
      <w:hyperlink r:id="rId7" w:history="1">
        <w:r w:rsidRPr="00E60EF6">
          <w:rPr>
            <w:rStyle w:val="a3"/>
            <w:color w:val="auto"/>
          </w:rPr>
          <w:t>Правила безопасности зимой.</w:t>
        </w:r>
      </w:hyperlink>
    </w:p>
    <w:p w:rsidR="00E60EF6" w:rsidRPr="00E60EF6" w:rsidRDefault="00E60EF6" w:rsidP="00E60EF6">
      <w:r w:rsidRPr="00E60EF6">
        <w:t xml:space="preserve">  </w:t>
      </w:r>
      <w:hyperlink r:id="rId8" w:history="1">
        <w:r w:rsidRPr="00E60EF6">
          <w:rPr>
            <w:rStyle w:val="a3"/>
            <w:color w:val="auto"/>
          </w:rPr>
          <w:t>Правила поведения при террористическом акте.</w:t>
        </w:r>
      </w:hyperlink>
    </w:p>
    <w:p w:rsidR="00E60EF6" w:rsidRPr="00E60EF6" w:rsidRDefault="00E60EF6" w:rsidP="00E60EF6">
      <w:r w:rsidRPr="00E60EF6">
        <w:t xml:space="preserve">  </w:t>
      </w:r>
      <w:hyperlink r:id="rId9" w:history="1">
        <w:r w:rsidRPr="00E60EF6">
          <w:rPr>
            <w:rStyle w:val="a3"/>
            <w:color w:val="auto"/>
          </w:rPr>
          <w:t>Правила безопасности при землетрясении.</w:t>
        </w:r>
      </w:hyperlink>
    </w:p>
    <w:p w:rsidR="00E60EF6" w:rsidRPr="00E60EF6" w:rsidRDefault="00E60EF6" w:rsidP="00E60EF6">
      <w:r w:rsidRPr="00E60EF6">
        <w:t xml:space="preserve">  </w:t>
      </w:r>
      <w:hyperlink r:id="rId10" w:history="1">
        <w:r w:rsidRPr="00E60EF6">
          <w:rPr>
            <w:rStyle w:val="a3"/>
            <w:color w:val="auto"/>
          </w:rPr>
          <w:t>Правила пользования газом и газовым оборудованием.</w:t>
        </w:r>
      </w:hyperlink>
    </w:p>
    <w:p w:rsidR="00E60EF6" w:rsidRPr="00E60EF6" w:rsidRDefault="00E60EF6" w:rsidP="00E60EF6">
      <w:r w:rsidRPr="00E60EF6">
        <w:t xml:space="preserve">  </w:t>
      </w:r>
      <w:hyperlink r:id="rId11" w:history="1">
        <w:r>
          <w:rPr>
            <w:rStyle w:val="a3"/>
            <w:color w:val="auto"/>
          </w:rPr>
          <w:t xml:space="preserve">Правила поведения на улице. </w:t>
        </w:r>
        <w:r w:rsidRPr="00E60EF6">
          <w:rPr>
            <w:rStyle w:val="a3"/>
            <w:color w:val="auto"/>
          </w:rPr>
          <w:t>Правила общения с незнакомцами.</w:t>
        </w:r>
      </w:hyperlink>
    </w:p>
    <w:p w:rsidR="00E60EF6" w:rsidRDefault="00E60EF6" w:rsidP="00E60EF6"/>
    <w:p w:rsidR="00E60EF6" w:rsidRPr="00E60EF6" w:rsidRDefault="00E60EF6" w:rsidP="00E60EF6">
      <w:r>
        <w:t xml:space="preserve">Ссылка для скачивания основного материала </w:t>
      </w:r>
      <w:r w:rsidR="008D6C27" w:rsidRPr="008D6C27">
        <w:t>https://cloud.mail.ru/public/dWrr/fwb4KRUfN</w:t>
      </w:r>
    </w:p>
    <w:sectPr w:rsidR="00E60EF6" w:rsidRPr="00E60EF6" w:rsidSect="00104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674"/>
    <w:rsid w:val="0010476A"/>
    <w:rsid w:val="00246674"/>
    <w:rsid w:val="008D6C27"/>
    <w:rsid w:val="00BE4EBA"/>
    <w:rsid w:val="00DA0FD2"/>
    <w:rsid w:val="00DE6E0F"/>
    <w:rsid w:val="00E60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0EF6"/>
    <w:rPr>
      <w:color w:val="0000FF"/>
      <w:u w:val="single"/>
    </w:rPr>
  </w:style>
  <w:style w:type="paragraph" w:styleId="a4">
    <w:name w:val="Body Text"/>
    <w:basedOn w:val="a"/>
    <w:link w:val="a5"/>
    <w:rsid w:val="00E60EF6"/>
    <w:pPr>
      <w:jc w:val="both"/>
    </w:pPr>
    <w:rPr>
      <w:sz w:val="32"/>
      <w:szCs w:val="20"/>
    </w:rPr>
  </w:style>
  <w:style w:type="character" w:customStyle="1" w:styleId="a5">
    <w:name w:val="Основной текст Знак"/>
    <w:basedOn w:val="a0"/>
    <w:link w:val="a4"/>
    <w:rsid w:val="00E60EF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60EF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0EF6"/>
    <w:rPr>
      <w:color w:val="0000FF"/>
      <w:u w:val="single"/>
    </w:rPr>
  </w:style>
  <w:style w:type="paragraph" w:styleId="a4">
    <w:name w:val="Body Text"/>
    <w:basedOn w:val="a"/>
    <w:link w:val="a5"/>
    <w:rsid w:val="00E60EF6"/>
    <w:pPr>
      <w:jc w:val="both"/>
    </w:pPr>
    <w:rPr>
      <w:sz w:val="32"/>
      <w:szCs w:val="20"/>
    </w:rPr>
  </w:style>
  <w:style w:type="character" w:customStyle="1" w:styleId="a5">
    <w:name w:val="Основной текст Знак"/>
    <w:basedOn w:val="a0"/>
    <w:link w:val="a4"/>
    <w:rsid w:val="00E60EF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60E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5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4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3.html" TargetMode="External"/><Relationship Id="rId11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8.html" TargetMode="External"/><Relationship Id="rId5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2.html" TargetMode="External"/><Relationship Id="rId10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7.html" TargetMode="External"/><Relationship Id="rId4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1.html" TargetMode="External"/><Relationship Id="rId9" Type="http://schemas.openxmlformats.org/officeDocument/2006/relationships/hyperlink" Target="file:///C:\Users\User\Desktop\%D0%9A%D0%BE%D0%BD%D0%BA%D1%83%D1%80%D1%81\%D0%A3%D1%87%D0%B5%D0%B1%D0%BD%D0%BE%D0%B5%20%D0%BF%D0%BE%D1%81%D0%BE%D0%B1%D0%B8%D0%B5%20%D0%9F%D0%A0%D0%90%D0%92%D0%98%D0%9B%D0%90%20%D0%91%D0%95%D0%97%D0%9E%D0%9F%D0%90%D0%A1%D0%9D%D0%9E%D0%A1%D0%A2%D0%98%20%D0%94%D0%9B%D0%AF%20%D0%A8%D0%9A%D0%9E%D0%9B%D0%AC%D0%9D%D0%98%D0%9A%D0%9E%D0%92\6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GMR</cp:lastModifiedBy>
  <cp:revision>5</cp:revision>
  <dcterms:created xsi:type="dcterms:W3CDTF">2021-09-02T13:50:00Z</dcterms:created>
  <dcterms:modified xsi:type="dcterms:W3CDTF">2021-09-04T12:04:00Z</dcterms:modified>
</cp:coreProperties>
</file>